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F1" w:rsidRDefault="00EB3218">
      <w:pPr>
        <w:pStyle w:val="Balk1"/>
        <w:spacing w:before="75" w:line="242" w:lineRule="auto"/>
      </w:pPr>
      <w:bookmarkStart w:id="0" w:name="_GoBack"/>
      <w:bookmarkEnd w:id="0"/>
      <w:r>
        <w:t>2018 YILI TEMMUZ AYI SÖZLEŞMELİ ÖĞRETMENLİĞE ATANANLARDAN</w:t>
      </w:r>
    </w:p>
    <w:p w:rsidR="00E44FF1" w:rsidRDefault="00EB3218">
      <w:pPr>
        <w:tabs>
          <w:tab w:val="left" w:pos="4582"/>
        </w:tabs>
        <w:spacing w:line="318" w:lineRule="exact"/>
        <w:ind w:right="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GÖREVE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BAŞLAMA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ESNASINDA</w:t>
      </w:r>
      <w:r>
        <w:rPr>
          <w:b/>
          <w:sz w:val="28"/>
          <w:u w:val="thick"/>
        </w:rPr>
        <w:tab/>
        <w:t>İSTENİLEN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EVRAKLAR</w:t>
      </w:r>
    </w:p>
    <w:p w:rsidR="00E44FF1" w:rsidRDefault="00E44FF1">
      <w:pPr>
        <w:pStyle w:val="GvdeMetni"/>
        <w:spacing w:before="9"/>
        <w:ind w:left="0"/>
        <w:rPr>
          <w:b/>
          <w:sz w:val="19"/>
        </w:rPr>
      </w:pPr>
    </w:p>
    <w:p w:rsidR="00E44FF1" w:rsidRDefault="00EB3218">
      <w:pPr>
        <w:pStyle w:val="GvdeMetni"/>
        <w:tabs>
          <w:tab w:val="left" w:pos="2711"/>
          <w:tab w:val="left" w:pos="4328"/>
          <w:tab w:val="left" w:pos="5522"/>
          <w:tab w:val="left" w:pos="7102"/>
          <w:tab w:val="left" w:pos="8637"/>
        </w:tabs>
        <w:spacing w:before="89"/>
        <w:ind w:right="120"/>
      </w:pPr>
      <w:r>
        <w:rPr>
          <w:b/>
        </w:rPr>
        <w:t>1</w:t>
      </w:r>
      <w:r>
        <w:t xml:space="preserve">.Lisans diploması veya mezuniyet geçici belgesinin aslı veya onaylı örneği </w:t>
      </w:r>
      <w:r>
        <w:rPr>
          <w:b/>
        </w:rPr>
        <w:t>2</w:t>
      </w:r>
      <w:r>
        <w:t>.Orta Öğretim Alan Öğretmenliği Tezsiz Yüksek Lisans, Pedagojik Formasyon Programı/Pedagojik</w:t>
      </w:r>
      <w:r>
        <w:tab/>
        <w:t>Formasyon</w:t>
      </w:r>
      <w:r>
        <w:tab/>
        <w:t>Eğitimi</w:t>
      </w:r>
      <w:r>
        <w:tab/>
        <w:t>Sertifikası,</w:t>
      </w:r>
      <w:r>
        <w:tab/>
        <w:t>İlköğretim</w:t>
      </w:r>
      <w:r>
        <w:tab/>
        <w:t>Sınıf Öğretmenliği ya da İngilizce Öğretmenliği Sertifikası programlarından birini tamamladığına ilişkin belge veya bu belgenin onaylı</w:t>
      </w:r>
      <w:r>
        <w:rPr>
          <w:spacing w:val="-10"/>
        </w:rPr>
        <w:t xml:space="preserve"> </w:t>
      </w:r>
      <w:r>
        <w:t>örneği,</w:t>
      </w:r>
    </w:p>
    <w:p w:rsidR="00E44FF1" w:rsidRDefault="00EB3218">
      <w:pPr>
        <w:pStyle w:val="ListeParagraf"/>
        <w:numPr>
          <w:ilvl w:val="0"/>
          <w:numId w:val="2"/>
        </w:numPr>
        <w:tabs>
          <w:tab w:val="left" w:pos="395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>Yurt</w:t>
      </w:r>
      <w:r>
        <w:rPr>
          <w:spacing w:val="-8"/>
          <w:sz w:val="28"/>
        </w:rPr>
        <w:t xml:space="preserve"> </w:t>
      </w:r>
      <w:r>
        <w:rPr>
          <w:sz w:val="28"/>
        </w:rPr>
        <w:t>dışındaki</w:t>
      </w:r>
      <w:r>
        <w:rPr>
          <w:spacing w:val="-7"/>
          <w:sz w:val="28"/>
        </w:rPr>
        <w:t xml:space="preserve"> </w:t>
      </w:r>
      <w:r>
        <w:rPr>
          <w:sz w:val="28"/>
        </w:rPr>
        <w:t>yükseköğretim</w:t>
      </w:r>
      <w:r>
        <w:rPr>
          <w:spacing w:val="-12"/>
          <w:sz w:val="28"/>
        </w:rPr>
        <w:t xml:space="preserve"> </w:t>
      </w:r>
      <w:r>
        <w:rPr>
          <w:sz w:val="28"/>
        </w:rPr>
        <w:t>kurumlarından</w:t>
      </w:r>
      <w:r>
        <w:rPr>
          <w:spacing w:val="-8"/>
          <w:sz w:val="28"/>
        </w:rPr>
        <w:t xml:space="preserve"> </w:t>
      </w:r>
      <w:r>
        <w:rPr>
          <w:sz w:val="28"/>
        </w:rPr>
        <w:t>mezun</w:t>
      </w:r>
      <w:r>
        <w:rPr>
          <w:spacing w:val="-10"/>
          <w:sz w:val="28"/>
        </w:rPr>
        <w:t xml:space="preserve"> </w:t>
      </w:r>
      <w:r>
        <w:rPr>
          <w:sz w:val="28"/>
        </w:rPr>
        <w:t>olanların,</w:t>
      </w:r>
      <w:r>
        <w:rPr>
          <w:spacing w:val="-10"/>
          <w:sz w:val="28"/>
        </w:rPr>
        <w:t xml:space="preserve"> </w:t>
      </w:r>
      <w:r>
        <w:rPr>
          <w:sz w:val="28"/>
        </w:rPr>
        <w:t>Yükseköğretim Kurulu Başkanlığınca verilen yükseköğreniminin ve pedagojik biçimlenme belgesinin yurtiçindeki yükseköğretim kurumlarına veya programlarına denklik belgesi,</w:t>
      </w:r>
    </w:p>
    <w:p w:rsidR="00E44FF1" w:rsidRDefault="00EB3218">
      <w:pPr>
        <w:pStyle w:val="ListeParagraf"/>
        <w:numPr>
          <w:ilvl w:val="0"/>
          <w:numId w:val="2"/>
        </w:numPr>
        <w:tabs>
          <w:tab w:val="left" w:pos="398"/>
        </w:tabs>
        <w:ind w:right="119" w:firstLine="0"/>
        <w:rPr>
          <w:sz w:val="28"/>
        </w:rPr>
      </w:pPr>
      <w:r>
        <w:rPr>
          <w:sz w:val="28"/>
        </w:rPr>
        <w:t>Talim ve Terbiye Kurulu kararı gereğince Felsefe bölümü mezunlarından; 16 Kredi sosyoloji, 16 kredi psikoloji, sosyoloji bölümü mezunlarından; 8 kredi mantık,</w:t>
      </w:r>
      <w:r>
        <w:rPr>
          <w:spacing w:val="-9"/>
          <w:sz w:val="28"/>
        </w:rPr>
        <w:t xml:space="preserve"> </w:t>
      </w:r>
      <w:r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kredi</w:t>
      </w:r>
      <w:r>
        <w:rPr>
          <w:spacing w:val="-5"/>
          <w:sz w:val="28"/>
        </w:rPr>
        <w:t xml:space="preserve"> </w:t>
      </w:r>
      <w:r>
        <w:rPr>
          <w:sz w:val="28"/>
        </w:rPr>
        <w:t>felsefe,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kredi</w:t>
      </w:r>
      <w:r>
        <w:rPr>
          <w:spacing w:val="-7"/>
          <w:sz w:val="28"/>
        </w:rPr>
        <w:t xml:space="preserve"> </w:t>
      </w:r>
      <w:r>
        <w:rPr>
          <w:sz w:val="28"/>
        </w:rPr>
        <w:t>psikoloji</w:t>
      </w:r>
      <w:r>
        <w:rPr>
          <w:spacing w:val="-7"/>
          <w:sz w:val="28"/>
        </w:rPr>
        <w:t xml:space="preserve"> </w:t>
      </w:r>
      <w:r>
        <w:rPr>
          <w:sz w:val="28"/>
        </w:rPr>
        <w:t>aldığına</w:t>
      </w:r>
      <w:r>
        <w:rPr>
          <w:spacing w:val="-9"/>
          <w:sz w:val="28"/>
        </w:rPr>
        <w:t xml:space="preserve"> </w:t>
      </w:r>
      <w:r>
        <w:rPr>
          <w:sz w:val="28"/>
        </w:rPr>
        <w:t>dair</w:t>
      </w:r>
      <w:r>
        <w:rPr>
          <w:spacing w:val="-9"/>
          <w:sz w:val="28"/>
        </w:rPr>
        <w:t xml:space="preserve"> </w:t>
      </w:r>
      <w:r>
        <w:rPr>
          <w:sz w:val="28"/>
        </w:rPr>
        <w:t>belgenin</w:t>
      </w:r>
      <w:r>
        <w:rPr>
          <w:spacing w:val="-8"/>
          <w:sz w:val="28"/>
        </w:rPr>
        <w:t xml:space="preserve"> </w:t>
      </w:r>
      <w:r>
        <w:rPr>
          <w:sz w:val="28"/>
        </w:rPr>
        <w:t>aslı</w:t>
      </w:r>
      <w:r>
        <w:rPr>
          <w:spacing w:val="-8"/>
          <w:sz w:val="28"/>
        </w:rPr>
        <w:t xml:space="preserve"> </w:t>
      </w:r>
      <w:r>
        <w:rPr>
          <w:sz w:val="28"/>
        </w:rPr>
        <w:t>veya</w:t>
      </w:r>
      <w:r>
        <w:rPr>
          <w:spacing w:val="-6"/>
          <w:sz w:val="28"/>
        </w:rPr>
        <w:t xml:space="preserve"> </w:t>
      </w:r>
      <w:r>
        <w:rPr>
          <w:sz w:val="28"/>
        </w:rPr>
        <w:t>onaylı örneği (Bu belge pedagojik biçimlenme belgesi yerine</w:t>
      </w:r>
      <w:r>
        <w:rPr>
          <w:spacing w:val="-7"/>
          <w:sz w:val="28"/>
        </w:rPr>
        <w:t xml:space="preserve"> </w:t>
      </w:r>
      <w:r>
        <w:rPr>
          <w:sz w:val="28"/>
        </w:rPr>
        <w:t>kullanılamaz.)</w:t>
      </w:r>
    </w:p>
    <w:p w:rsidR="00E44FF1" w:rsidRDefault="00E44FF1">
      <w:pPr>
        <w:pStyle w:val="GvdeMetni"/>
        <w:spacing w:before="4"/>
        <w:ind w:left="0"/>
      </w:pPr>
    </w:p>
    <w:p w:rsidR="00E44FF1" w:rsidRDefault="00EB3218">
      <w:pPr>
        <w:pStyle w:val="Balk1"/>
        <w:spacing w:line="319" w:lineRule="exact"/>
        <w:ind w:left="116" w:right="0"/>
        <w:jc w:val="left"/>
      </w:pPr>
      <w:r>
        <w:t>AYRICA;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330"/>
        </w:tabs>
        <w:ind w:right="113" w:firstLine="0"/>
        <w:jc w:val="both"/>
        <w:rPr>
          <w:sz w:val="26"/>
        </w:rPr>
      </w:pPr>
      <w:r>
        <w:rPr>
          <w:sz w:val="28"/>
        </w:rPr>
        <w:t xml:space="preserve">Güvenlik Soruşturması ve Arşiv Araştırma Formu (Aday öğretmen tarafından kimlik bilgileri esas alınarak eksiksiz bir şekilde 2 nüsha olarak doldurulup, imzalanacak ve </w:t>
      </w:r>
      <w:proofErr w:type="spellStart"/>
      <w:r>
        <w:rPr>
          <w:sz w:val="28"/>
        </w:rPr>
        <w:t>biyometrik</w:t>
      </w:r>
      <w:proofErr w:type="spellEnd"/>
      <w:r>
        <w:rPr>
          <w:sz w:val="28"/>
        </w:rPr>
        <w:t xml:space="preserve"> fotoğraf yapıştırılacaktır.) Form doldurulurken </w:t>
      </w:r>
      <w:proofErr w:type="gramStart"/>
      <w:r>
        <w:rPr>
          <w:sz w:val="28"/>
        </w:rPr>
        <w:t>İkametgah</w:t>
      </w:r>
      <w:proofErr w:type="gramEnd"/>
      <w:r>
        <w:rPr>
          <w:sz w:val="28"/>
        </w:rPr>
        <w:t xml:space="preserve"> adresi ile halen oturduğu adresin aynı olmasına dikkat</w:t>
      </w:r>
      <w:r>
        <w:rPr>
          <w:spacing w:val="-22"/>
          <w:sz w:val="28"/>
        </w:rPr>
        <w:t xml:space="preserve"> </w:t>
      </w:r>
      <w:r>
        <w:rPr>
          <w:sz w:val="28"/>
        </w:rPr>
        <w:t>edilecektir.</w:t>
      </w:r>
    </w:p>
    <w:p w:rsidR="00E44FF1" w:rsidRDefault="00EB3218">
      <w:pPr>
        <w:pStyle w:val="GvdeMetni"/>
        <w:ind w:right="114"/>
        <w:jc w:val="both"/>
      </w:pPr>
      <w:r>
        <w:t>Güvenlik</w:t>
      </w:r>
      <w:r>
        <w:rPr>
          <w:spacing w:val="-14"/>
        </w:rPr>
        <w:t xml:space="preserve"> </w:t>
      </w:r>
      <w:r>
        <w:t>Soruşturması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Arşiv</w:t>
      </w:r>
      <w:r>
        <w:rPr>
          <w:spacing w:val="-14"/>
        </w:rPr>
        <w:t xml:space="preserve"> </w:t>
      </w:r>
      <w:r>
        <w:t>Araştırma</w:t>
      </w:r>
      <w:r>
        <w:rPr>
          <w:spacing w:val="-12"/>
        </w:rPr>
        <w:t xml:space="preserve"> </w:t>
      </w:r>
      <w:r>
        <w:t>Formu</w:t>
      </w:r>
      <w:r>
        <w:rPr>
          <w:spacing w:val="-14"/>
        </w:rPr>
        <w:t xml:space="preserve"> </w:t>
      </w:r>
      <w:r>
        <w:t>sonra</w:t>
      </w:r>
      <w:r>
        <w:rPr>
          <w:spacing w:val="-14"/>
        </w:rPr>
        <w:t xml:space="preserve"> </w:t>
      </w:r>
      <w:r>
        <w:t>atanmış</w:t>
      </w:r>
      <w:r>
        <w:rPr>
          <w:spacing w:val="-14"/>
        </w:rPr>
        <w:t xml:space="preserve"> </w:t>
      </w:r>
      <w:r>
        <w:t>olduğu</w:t>
      </w:r>
      <w:r>
        <w:rPr>
          <w:spacing w:val="-14"/>
        </w:rPr>
        <w:t xml:space="preserve"> </w:t>
      </w:r>
      <w:r>
        <w:t>ilçe</w:t>
      </w:r>
      <w:r>
        <w:rPr>
          <w:spacing w:val="-13"/>
        </w:rPr>
        <w:t xml:space="preserve"> </w:t>
      </w:r>
      <w:r>
        <w:t xml:space="preserve">milli eğitim müdürlüğüne teslim edilecektir. 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398"/>
        </w:tabs>
        <w:spacing w:line="322" w:lineRule="exact"/>
        <w:ind w:left="397" w:hanging="281"/>
        <w:rPr>
          <w:sz w:val="28"/>
        </w:rPr>
      </w:pPr>
      <w:r>
        <w:rPr>
          <w:sz w:val="28"/>
        </w:rPr>
        <w:t xml:space="preserve">Son altı ay içinde çekilmiş vesikalık fotoğraf </w:t>
      </w:r>
      <w:proofErr w:type="spellStart"/>
      <w:r>
        <w:rPr>
          <w:sz w:val="28"/>
        </w:rPr>
        <w:t>biyometrik</w:t>
      </w:r>
      <w:proofErr w:type="spellEnd"/>
      <w:r>
        <w:rPr>
          <w:sz w:val="28"/>
        </w:rPr>
        <w:t xml:space="preserve"> (6</w:t>
      </w:r>
      <w:r>
        <w:rPr>
          <w:spacing w:val="-6"/>
          <w:sz w:val="28"/>
        </w:rPr>
        <w:t xml:space="preserve"> </w:t>
      </w:r>
      <w:r>
        <w:rPr>
          <w:sz w:val="28"/>
        </w:rPr>
        <w:t>adet),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398"/>
        </w:tabs>
        <w:spacing w:line="322" w:lineRule="exact"/>
        <w:ind w:left="397" w:hanging="281"/>
        <w:rPr>
          <w:sz w:val="28"/>
        </w:rPr>
      </w:pPr>
      <w:r>
        <w:rPr>
          <w:sz w:val="28"/>
        </w:rPr>
        <w:t>Mal bildirimi (İlçe Millî Eğitim Müdürlüklerinden temin</w:t>
      </w:r>
      <w:r>
        <w:rPr>
          <w:spacing w:val="-18"/>
          <w:sz w:val="28"/>
        </w:rPr>
        <w:t xml:space="preserve"> </w:t>
      </w:r>
      <w:r>
        <w:rPr>
          <w:sz w:val="28"/>
        </w:rPr>
        <w:t>edilecektir)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398"/>
        </w:tabs>
        <w:spacing w:line="322" w:lineRule="exact"/>
        <w:ind w:left="397" w:hanging="281"/>
        <w:rPr>
          <w:sz w:val="28"/>
        </w:rPr>
      </w:pPr>
      <w:r>
        <w:rPr>
          <w:sz w:val="28"/>
        </w:rPr>
        <w:t>Elektronik Başvuru Formunun onaylı</w:t>
      </w:r>
      <w:r>
        <w:rPr>
          <w:spacing w:val="-2"/>
          <w:sz w:val="28"/>
        </w:rPr>
        <w:t xml:space="preserve"> </w:t>
      </w:r>
      <w:r>
        <w:rPr>
          <w:sz w:val="28"/>
        </w:rPr>
        <w:t>örneği,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398"/>
        </w:tabs>
        <w:ind w:left="394" w:right="762" w:hanging="278"/>
        <w:rPr>
          <w:sz w:val="28"/>
        </w:rPr>
      </w:pPr>
      <w:r>
        <w:rPr>
          <w:sz w:val="28"/>
        </w:rPr>
        <w:t>Başvuru esnasında Pedagojik Formasyon Belgesi yerine resmî yazı</w:t>
      </w:r>
      <w:r>
        <w:rPr>
          <w:spacing w:val="-29"/>
          <w:sz w:val="28"/>
        </w:rPr>
        <w:t xml:space="preserve"> </w:t>
      </w:r>
      <w:r>
        <w:rPr>
          <w:sz w:val="28"/>
        </w:rPr>
        <w:t>ibraz edenlerden Pedagojik Formasyon</w:t>
      </w:r>
      <w:r>
        <w:rPr>
          <w:spacing w:val="2"/>
          <w:sz w:val="28"/>
        </w:rPr>
        <w:t xml:space="preserve"> </w:t>
      </w:r>
      <w:r>
        <w:rPr>
          <w:sz w:val="28"/>
        </w:rPr>
        <w:t>Belgesi.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330"/>
        </w:tabs>
        <w:spacing w:before="1"/>
        <w:ind w:left="325" w:right="398" w:hanging="209"/>
        <w:rPr>
          <w:sz w:val="26"/>
        </w:rPr>
      </w:pPr>
      <w:r>
        <w:rPr>
          <w:sz w:val="28"/>
        </w:rPr>
        <w:t>Sağlık durumu yönünden öğretmenlik görevini yapmasına engel bir durumu olmadığına dair tam teşekküllü bir hastaneden alınacak sağlık kurulu</w:t>
      </w:r>
      <w:r>
        <w:rPr>
          <w:spacing w:val="-35"/>
          <w:sz w:val="28"/>
        </w:rPr>
        <w:t xml:space="preserve"> </w:t>
      </w:r>
      <w:r>
        <w:rPr>
          <w:sz w:val="28"/>
        </w:rPr>
        <w:t>raporu.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412"/>
        </w:tabs>
        <w:ind w:right="127" w:firstLine="0"/>
        <w:rPr>
          <w:sz w:val="28"/>
        </w:rPr>
      </w:pPr>
      <w:r>
        <w:rPr>
          <w:sz w:val="28"/>
        </w:rPr>
        <w:t>Aday öğretmenler Güvenlik soruşturması ve Arşiv Araştırması ilgili Emniyet birimlerinden geldikten sonra görevlerine</w:t>
      </w:r>
      <w:r>
        <w:rPr>
          <w:spacing w:val="-2"/>
          <w:sz w:val="28"/>
        </w:rPr>
        <w:t xml:space="preserve"> </w:t>
      </w:r>
      <w:r>
        <w:rPr>
          <w:sz w:val="28"/>
        </w:rPr>
        <w:t>başlatılacaklardır.</w:t>
      </w:r>
    </w:p>
    <w:p w:rsidR="00E44FF1" w:rsidRDefault="00EB3218">
      <w:pPr>
        <w:pStyle w:val="ListeParagraf"/>
        <w:numPr>
          <w:ilvl w:val="0"/>
          <w:numId w:val="1"/>
        </w:numPr>
        <w:tabs>
          <w:tab w:val="left" w:pos="450"/>
        </w:tabs>
        <w:ind w:right="113" w:firstLine="0"/>
        <w:jc w:val="both"/>
        <w:rPr>
          <w:sz w:val="28"/>
        </w:rPr>
      </w:pPr>
      <w:r>
        <w:rPr>
          <w:sz w:val="28"/>
        </w:rPr>
        <w:t>Aday öğretmenler istenilen belgeleri 30 Temmuz-3 Ağustos 2018 tarihleri arasında</w:t>
      </w:r>
      <w:r>
        <w:rPr>
          <w:spacing w:val="-21"/>
          <w:sz w:val="28"/>
        </w:rPr>
        <w:t xml:space="preserve"> </w:t>
      </w:r>
      <w:r>
        <w:rPr>
          <w:sz w:val="28"/>
        </w:rPr>
        <w:t>atandıkları</w:t>
      </w:r>
      <w:r>
        <w:rPr>
          <w:spacing w:val="-20"/>
          <w:sz w:val="28"/>
        </w:rPr>
        <w:t xml:space="preserve"> </w:t>
      </w:r>
      <w:r>
        <w:rPr>
          <w:sz w:val="28"/>
        </w:rPr>
        <w:t>İlçe</w:t>
      </w:r>
      <w:r>
        <w:rPr>
          <w:spacing w:val="-19"/>
          <w:sz w:val="28"/>
        </w:rPr>
        <w:t xml:space="preserve"> </w:t>
      </w:r>
      <w:r>
        <w:rPr>
          <w:sz w:val="28"/>
        </w:rPr>
        <w:t>Millî</w:t>
      </w:r>
      <w:r>
        <w:rPr>
          <w:spacing w:val="-20"/>
          <w:sz w:val="28"/>
        </w:rPr>
        <w:t xml:space="preserve"> </w:t>
      </w:r>
      <w:r>
        <w:rPr>
          <w:sz w:val="28"/>
        </w:rPr>
        <w:t>Eğitim</w:t>
      </w:r>
      <w:r>
        <w:rPr>
          <w:spacing w:val="-25"/>
          <w:sz w:val="28"/>
        </w:rPr>
        <w:t xml:space="preserve"> </w:t>
      </w:r>
      <w:r>
        <w:rPr>
          <w:sz w:val="28"/>
        </w:rPr>
        <w:t>Müdürlüklerine</w:t>
      </w:r>
      <w:r>
        <w:rPr>
          <w:spacing w:val="-20"/>
          <w:sz w:val="28"/>
        </w:rPr>
        <w:t xml:space="preserve"> </w:t>
      </w:r>
      <w:r>
        <w:rPr>
          <w:sz w:val="28"/>
        </w:rPr>
        <w:t>elden</w:t>
      </w:r>
      <w:r>
        <w:rPr>
          <w:spacing w:val="-20"/>
          <w:sz w:val="28"/>
        </w:rPr>
        <w:t xml:space="preserve"> </w:t>
      </w:r>
      <w:r>
        <w:rPr>
          <w:sz w:val="28"/>
        </w:rPr>
        <w:t>bizzat</w:t>
      </w:r>
      <w:r>
        <w:rPr>
          <w:spacing w:val="-20"/>
          <w:sz w:val="28"/>
        </w:rPr>
        <w:t xml:space="preserve"> </w:t>
      </w:r>
      <w:r>
        <w:rPr>
          <w:sz w:val="28"/>
        </w:rPr>
        <w:t>kendileri</w:t>
      </w:r>
      <w:r>
        <w:rPr>
          <w:spacing w:val="-19"/>
          <w:sz w:val="28"/>
        </w:rPr>
        <w:t xml:space="preserve"> </w:t>
      </w:r>
      <w:r>
        <w:rPr>
          <w:sz w:val="28"/>
        </w:rPr>
        <w:t>teslim edeceklerdir.</w:t>
      </w:r>
    </w:p>
    <w:p w:rsidR="00E44FF1" w:rsidRDefault="00E44FF1">
      <w:pPr>
        <w:pStyle w:val="GvdeMetni"/>
        <w:spacing w:before="11"/>
        <w:ind w:left="0"/>
        <w:rPr>
          <w:sz w:val="27"/>
        </w:rPr>
      </w:pPr>
    </w:p>
    <w:p w:rsidR="00EB3218" w:rsidRDefault="00EB3218" w:rsidP="00EB3218">
      <w:pPr>
        <w:pStyle w:val="GvdeMetni"/>
        <w:ind w:left="2996" w:right="501"/>
      </w:pPr>
      <w:r>
        <w:t>HADİM İLÇE MİLLİ EĞİTİM MÜDÜRLÜĞÜ</w:t>
      </w:r>
    </w:p>
    <w:p w:rsidR="00E44FF1" w:rsidRDefault="00EB3218" w:rsidP="00EB3218">
      <w:pPr>
        <w:pStyle w:val="GvdeMetni"/>
        <w:ind w:right="50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ÖĞRETMEN ATAMA</w:t>
      </w:r>
    </w:p>
    <w:sectPr w:rsidR="00E44FF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820"/>
    <w:multiLevelType w:val="hybridMultilevel"/>
    <w:tmpl w:val="D9AC4B0E"/>
    <w:lvl w:ilvl="0" w:tplc="E3DC1ADC">
      <w:start w:val="3"/>
      <w:numFmt w:val="decimal"/>
      <w:lvlText w:val="%1.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tr-TR" w:bidi="tr-TR"/>
      </w:rPr>
    </w:lvl>
    <w:lvl w:ilvl="1" w:tplc="AF2A7138">
      <w:numFmt w:val="bullet"/>
      <w:lvlText w:val="•"/>
      <w:lvlJc w:val="left"/>
      <w:pPr>
        <w:ind w:left="1038" w:hanging="279"/>
      </w:pPr>
      <w:rPr>
        <w:rFonts w:hint="default"/>
        <w:lang w:val="tr-TR" w:eastAsia="tr-TR" w:bidi="tr-TR"/>
      </w:rPr>
    </w:lvl>
    <w:lvl w:ilvl="2" w:tplc="D140100C">
      <w:numFmt w:val="bullet"/>
      <w:lvlText w:val="•"/>
      <w:lvlJc w:val="left"/>
      <w:pPr>
        <w:ind w:left="1957" w:hanging="279"/>
      </w:pPr>
      <w:rPr>
        <w:rFonts w:hint="default"/>
        <w:lang w:val="tr-TR" w:eastAsia="tr-TR" w:bidi="tr-TR"/>
      </w:rPr>
    </w:lvl>
    <w:lvl w:ilvl="3" w:tplc="031CA1DA">
      <w:numFmt w:val="bullet"/>
      <w:lvlText w:val="•"/>
      <w:lvlJc w:val="left"/>
      <w:pPr>
        <w:ind w:left="2875" w:hanging="279"/>
      </w:pPr>
      <w:rPr>
        <w:rFonts w:hint="default"/>
        <w:lang w:val="tr-TR" w:eastAsia="tr-TR" w:bidi="tr-TR"/>
      </w:rPr>
    </w:lvl>
    <w:lvl w:ilvl="4" w:tplc="D62048D0">
      <w:numFmt w:val="bullet"/>
      <w:lvlText w:val="•"/>
      <w:lvlJc w:val="left"/>
      <w:pPr>
        <w:ind w:left="3794" w:hanging="279"/>
      </w:pPr>
      <w:rPr>
        <w:rFonts w:hint="default"/>
        <w:lang w:val="tr-TR" w:eastAsia="tr-TR" w:bidi="tr-TR"/>
      </w:rPr>
    </w:lvl>
    <w:lvl w:ilvl="5" w:tplc="B09AA914">
      <w:numFmt w:val="bullet"/>
      <w:lvlText w:val="•"/>
      <w:lvlJc w:val="left"/>
      <w:pPr>
        <w:ind w:left="4713" w:hanging="279"/>
      </w:pPr>
      <w:rPr>
        <w:rFonts w:hint="default"/>
        <w:lang w:val="tr-TR" w:eastAsia="tr-TR" w:bidi="tr-TR"/>
      </w:rPr>
    </w:lvl>
    <w:lvl w:ilvl="6" w:tplc="E76C9610">
      <w:numFmt w:val="bullet"/>
      <w:lvlText w:val="•"/>
      <w:lvlJc w:val="left"/>
      <w:pPr>
        <w:ind w:left="5631" w:hanging="279"/>
      </w:pPr>
      <w:rPr>
        <w:rFonts w:hint="default"/>
        <w:lang w:val="tr-TR" w:eastAsia="tr-TR" w:bidi="tr-TR"/>
      </w:rPr>
    </w:lvl>
    <w:lvl w:ilvl="7" w:tplc="91028076">
      <w:numFmt w:val="bullet"/>
      <w:lvlText w:val="•"/>
      <w:lvlJc w:val="left"/>
      <w:pPr>
        <w:ind w:left="6550" w:hanging="279"/>
      </w:pPr>
      <w:rPr>
        <w:rFonts w:hint="default"/>
        <w:lang w:val="tr-TR" w:eastAsia="tr-TR" w:bidi="tr-TR"/>
      </w:rPr>
    </w:lvl>
    <w:lvl w:ilvl="8" w:tplc="C30A0952">
      <w:numFmt w:val="bullet"/>
      <w:lvlText w:val="•"/>
      <w:lvlJc w:val="left"/>
      <w:pPr>
        <w:ind w:left="7469" w:hanging="279"/>
      </w:pPr>
      <w:rPr>
        <w:rFonts w:hint="default"/>
        <w:lang w:val="tr-TR" w:eastAsia="tr-TR" w:bidi="tr-TR"/>
      </w:rPr>
    </w:lvl>
  </w:abstractNum>
  <w:abstractNum w:abstractNumId="1">
    <w:nsid w:val="7D9A4DE0"/>
    <w:multiLevelType w:val="hybridMultilevel"/>
    <w:tmpl w:val="86D4F4B0"/>
    <w:lvl w:ilvl="0" w:tplc="CF625808">
      <w:start w:val="1"/>
      <w:numFmt w:val="decimal"/>
      <w:lvlText w:val="%1."/>
      <w:lvlJc w:val="left"/>
      <w:pPr>
        <w:ind w:left="116" w:hanging="213"/>
        <w:jc w:val="left"/>
      </w:pPr>
      <w:rPr>
        <w:rFonts w:hint="default"/>
        <w:spacing w:val="-1"/>
        <w:w w:val="100"/>
        <w:lang w:val="tr-TR" w:eastAsia="tr-TR" w:bidi="tr-TR"/>
      </w:rPr>
    </w:lvl>
    <w:lvl w:ilvl="1" w:tplc="C5A84EB4">
      <w:numFmt w:val="bullet"/>
      <w:lvlText w:val="•"/>
      <w:lvlJc w:val="left"/>
      <w:pPr>
        <w:ind w:left="1038" w:hanging="213"/>
      </w:pPr>
      <w:rPr>
        <w:rFonts w:hint="default"/>
        <w:lang w:val="tr-TR" w:eastAsia="tr-TR" w:bidi="tr-TR"/>
      </w:rPr>
    </w:lvl>
    <w:lvl w:ilvl="2" w:tplc="CE9486F6">
      <w:numFmt w:val="bullet"/>
      <w:lvlText w:val="•"/>
      <w:lvlJc w:val="left"/>
      <w:pPr>
        <w:ind w:left="1957" w:hanging="213"/>
      </w:pPr>
      <w:rPr>
        <w:rFonts w:hint="default"/>
        <w:lang w:val="tr-TR" w:eastAsia="tr-TR" w:bidi="tr-TR"/>
      </w:rPr>
    </w:lvl>
    <w:lvl w:ilvl="3" w:tplc="26888960">
      <w:numFmt w:val="bullet"/>
      <w:lvlText w:val="•"/>
      <w:lvlJc w:val="left"/>
      <w:pPr>
        <w:ind w:left="2875" w:hanging="213"/>
      </w:pPr>
      <w:rPr>
        <w:rFonts w:hint="default"/>
        <w:lang w:val="tr-TR" w:eastAsia="tr-TR" w:bidi="tr-TR"/>
      </w:rPr>
    </w:lvl>
    <w:lvl w:ilvl="4" w:tplc="BA749C64">
      <w:numFmt w:val="bullet"/>
      <w:lvlText w:val="•"/>
      <w:lvlJc w:val="left"/>
      <w:pPr>
        <w:ind w:left="3794" w:hanging="213"/>
      </w:pPr>
      <w:rPr>
        <w:rFonts w:hint="default"/>
        <w:lang w:val="tr-TR" w:eastAsia="tr-TR" w:bidi="tr-TR"/>
      </w:rPr>
    </w:lvl>
    <w:lvl w:ilvl="5" w:tplc="30024052">
      <w:numFmt w:val="bullet"/>
      <w:lvlText w:val="•"/>
      <w:lvlJc w:val="left"/>
      <w:pPr>
        <w:ind w:left="4713" w:hanging="213"/>
      </w:pPr>
      <w:rPr>
        <w:rFonts w:hint="default"/>
        <w:lang w:val="tr-TR" w:eastAsia="tr-TR" w:bidi="tr-TR"/>
      </w:rPr>
    </w:lvl>
    <w:lvl w:ilvl="6" w:tplc="DEB09DA8">
      <w:numFmt w:val="bullet"/>
      <w:lvlText w:val="•"/>
      <w:lvlJc w:val="left"/>
      <w:pPr>
        <w:ind w:left="5631" w:hanging="213"/>
      </w:pPr>
      <w:rPr>
        <w:rFonts w:hint="default"/>
        <w:lang w:val="tr-TR" w:eastAsia="tr-TR" w:bidi="tr-TR"/>
      </w:rPr>
    </w:lvl>
    <w:lvl w:ilvl="7" w:tplc="9F66AD6E">
      <w:numFmt w:val="bullet"/>
      <w:lvlText w:val="•"/>
      <w:lvlJc w:val="left"/>
      <w:pPr>
        <w:ind w:left="6550" w:hanging="213"/>
      </w:pPr>
      <w:rPr>
        <w:rFonts w:hint="default"/>
        <w:lang w:val="tr-TR" w:eastAsia="tr-TR" w:bidi="tr-TR"/>
      </w:rPr>
    </w:lvl>
    <w:lvl w:ilvl="8" w:tplc="D5584794">
      <w:numFmt w:val="bullet"/>
      <w:lvlText w:val="•"/>
      <w:lvlJc w:val="left"/>
      <w:pPr>
        <w:ind w:left="7469" w:hanging="213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1"/>
    <w:rsid w:val="0020345E"/>
    <w:rsid w:val="00E44FF1"/>
    <w:rsid w:val="00E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abdullahbysl</dc:creator>
  <cp:lastModifiedBy>ÖMERKORKMAZ</cp:lastModifiedBy>
  <cp:revision>2</cp:revision>
  <dcterms:created xsi:type="dcterms:W3CDTF">2018-07-30T08:45:00Z</dcterms:created>
  <dcterms:modified xsi:type="dcterms:W3CDTF">2018-07-30T08:45:00Z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2018-07-30T00:00:00Z</vt:filetime>
  </property>
</Properties>
</file>